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D59" w:rsidRDefault="00D37D59" w:rsidP="00117D42">
      <w:pPr>
        <w:jc w:val="both"/>
      </w:pPr>
      <w:r>
        <w:t>Letter to the Editor</w:t>
      </w:r>
    </w:p>
    <w:p w:rsidR="00191D46" w:rsidRDefault="00191D46" w:rsidP="00117D42">
      <w:pPr>
        <w:jc w:val="both"/>
      </w:pPr>
      <w:r>
        <w:t>July 1, 2019</w:t>
      </w:r>
    </w:p>
    <w:p w:rsidR="00D37D59" w:rsidRDefault="00D37D59" w:rsidP="00117D42">
      <w:pPr>
        <w:jc w:val="both"/>
      </w:pPr>
    </w:p>
    <w:p w:rsidR="005816A5" w:rsidRDefault="005816A5" w:rsidP="00117D42">
      <w:pPr>
        <w:jc w:val="both"/>
      </w:pPr>
      <w:r>
        <w:t xml:space="preserve">On behalf of the Meadows Auxiliary and the residents of the Meadows Nursing &amp; Rehabilitation Center, I want to thank everyone who participated in the Auxiliary’s 35th annual “Market on the Pond” fundraiser held on June 15th. The event was a huge success and we </w:t>
      </w:r>
      <w:r w:rsidR="00C749B0">
        <w:t>couldn’t</w:t>
      </w:r>
      <w:r>
        <w:t xml:space="preserve"> have done it without the overwhelming support of volunteers, community groups, family members, staff and local businesses. </w:t>
      </w:r>
    </w:p>
    <w:p w:rsidR="005816A5" w:rsidRDefault="005816A5" w:rsidP="00117D42">
      <w:pPr>
        <w:jc w:val="both"/>
      </w:pPr>
      <w:r>
        <w:t xml:space="preserve">From donations of raffle baskets, plants, food and beverages, odds and ends, books, baked goods, as well as monetary gifts, their generous giving is a tribute to the commitment of the services we provide on a daily basis. </w:t>
      </w:r>
    </w:p>
    <w:p w:rsidR="002C3E15" w:rsidRDefault="005816A5" w:rsidP="00117D42">
      <w:pPr>
        <w:jc w:val="both"/>
      </w:pPr>
      <w:r>
        <w:t xml:space="preserve">Since the Auxiliary’s inception in 1984, volunteers have donated over 418,000 hours of service and more than $453,000 to various departments in the center for essential equipment and supplies. The Auxiliary has also sponsored many social events through the years as well as purchased holiday gifts and other items to enhance our residents’ quality of life. </w:t>
      </w:r>
    </w:p>
    <w:p w:rsidR="005816A5" w:rsidRDefault="00DA0FDC" w:rsidP="00117D42">
      <w:pPr>
        <w:jc w:val="both"/>
      </w:pPr>
      <w:r>
        <w:t xml:space="preserve">We are currently seeking volunteers to fulfill a variety of needs. Volunteers must be at least 13 years of age. Please call the Meadows Nursing &amp; Rehabilitation Center at (570) 675-8600 ext. 195 for more information. </w:t>
      </w:r>
    </w:p>
    <w:p w:rsidR="005816A5" w:rsidRDefault="005816A5" w:rsidP="00117D42">
      <w:pPr>
        <w:jc w:val="both"/>
      </w:pPr>
      <w:r>
        <w:t>With sincere gratitude and appreciation,</w:t>
      </w:r>
    </w:p>
    <w:p w:rsidR="005816A5" w:rsidRDefault="005816A5" w:rsidP="00117D42">
      <w:pPr>
        <w:jc w:val="both"/>
      </w:pPr>
      <w:r>
        <w:t xml:space="preserve">Camille Fioti </w:t>
      </w:r>
    </w:p>
    <w:p w:rsidR="005816A5" w:rsidRDefault="005816A5" w:rsidP="00117D42">
      <w:pPr>
        <w:spacing w:after="0"/>
        <w:jc w:val="both"/>
      </w:pPr>
      <w:r>
        <w:t>Director of Resident &amp; Community Services</w:t>
      </w:r>
    </w:p>
    <w:p w:rsidR="009634C7" w:rsidRDefault="005816A5" w:rsidP="00117D42">
      <w:pPr>
        <w:spacing w:after="0"/>
        <w:jc w:val="both"/>
      </w:pPr>
      <w:r>
        <w:t>Meadows Nursing &amp; Rehabilitation Center</w:t>
      </w:r>
    </w:p>
    <w:sectPr w:rsidR="009634C7" w:rsidSect="009634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5816A5"/>
    <w:rsid w:val="00117D42"/>
    <w:rsid w:val="00191D46"/>
    <w:rsid w:val="002C3E15"/>
    <w:rsid w:val="005816A5"/>
    <w:rsid w:val="009634C7"/>
    <w:rsid w:val="00C749B0"/>
    <w:rsid w:val="00D37D59"/>
    <w:rsid w:val="00DA0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4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203</Words>
  <Characters>1163</Characters>
  <Application>Microsoft Office Word</Application>
  <DocSecurity>0</DocSecurity>
  <Lines>9</Lines>
  <Paragraphs>2</Paragraphs>
  <ScaleCrop>false</ScaleCrop>
  <Company>Hewlett-Packard Company</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cfioti</dc:creator>
  <cp:lastModifiedBy>cfioti</cp:lastModifiedBy>
  <cp:revision>6</cp:revision>
  <dcterms:created xsi:type="dcterms:W3CDTF">2019-07-01T17:49:00Z</dcterms:created>
  <dcterms:modified xsi:type="dcterms:W3CDTF">2019-07-01T17:51:00Z</dcterms:modified>
</cp:coreProperties>
</file>